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Modelo Normaliza</w:t>
      </w:r>
      <w:r w:rsidR="000F712F">
        <w:rPr>
          <w:rFonts w:ascii="Times New Roman" w:hAnsi="Times New Roman" w:cs="Times New Roman"/>
          <w:b/>
          <w:smallCaps/>
          <w:sz w:val="24"/>
          <w:szCs w:val="24"/>
        </w:rPr>
        <w:t>do para la Solicitud de Máster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Oficial</w:t>
      </w:r>
      <w:r w:rsidR="00905EE5">
        <w:rPr>
          <w:rStyle w:val="Refdenotaalpie"/>
          <w:rFonts w:ascii="Times New Roman" w:hAnsi="Times New Roman" w:cs="Times New Roman"/>
          <w:b/>
          <w:smallCaps/>
          <w:sz w:val="24"/>
          <w:szCs w:val="24"/>
        </w:rPr>
        <w:footnoteReference w:id="1"/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0404C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0404C" w:rsidRPr="00F0404C" w:rsidRDefault="00F0404C" w:rsidP="00856F73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 la propuesta:</w:t>
            </w:r>
          </w:p>
        </w:tc>
      </w:tr>
    </w:tbl>
    <w:p w:rsidR="00F0404C" w:rsidRDefault="00F0404C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8"/>
      </w:tblGrid>
      <w:tr w:rsidR="00856F73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Default="00856F73" w:rsidP="00856F73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Rama(s) de conocimiento a la que se adscribe y perfil </w:t>
            </w:r>
          </w:p>
          <w:p w:rsidR="00856F73" w:rsidRPr="00F0404C" w:rsidRDefault="00856F73" w:rsidP="00856F73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(investigador, </w:t>
            </w:r>
            <w:proofErr w:type="spellStart"/>
            <w:r w:rsidRPr="00856F73">
              <w:rPr>
                <w:rFonts w:ascii="Times New Roman" w:hAnsi="Times New Roman" w:cs="Times New Roman"/>
                <w:i/>
                <w:sz w:val="24"/>
                <w:szCs w:val="24"/>
              </w:rPr>
              <w:t>profesionalizante</w:t>
            </w:r>
            <w:proofErr w:type="spellEnd"/>
            <w:r w:rsidRPr="00856F73">
              <w:rPr>
                <w:rFonts w:ascii="Times New Roman" w:hAnsi="Times New Roman" w:cs="Times New Roman"/>
                <w:i/>
                <w:sz w:val="24"/>
                <w:szCs w:val="24"/>
              </w:rPr>
              <w:t>, mixto o conducente a profesión regulada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478"/>
      </w:tblGrid>
      <w:tr w:rsidR="00905EE5" w:rsidTr="00905EE5">
        <w:tc>
          <w:tcPr>
            <w:tcW w:w="1242" w:type="dxa"/>
          </w:tcPr>
          <w:p w:rsidR="00905EE5" w:rsidRDefault="00905EE5" w:rsidP="00F0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Rama(s):</w:t>
            </w:r>
          </w:p>
        </w:tc>
        <w:tc>
          <w:tcPr>
            <w:tcW w:w="7478" w:type="dxa"/>
          </w:tcPr>
          <w:p w:rsidR="00905EE5" w:rsidRDefault="00905EE5" w:rsidP="00F0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EE5" w:rsidTr="00905EE5">
        <w:tc>
          <w:tcPr>
            <w:tcW w:w="1242" w:type="dxa"/>
          </w:tcPr>
          <w:p w:rsidR="00905EE5" w:rsidRDefault="00905EE5" w:rsidP="00F0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Perfil:</w:t>
            </w:r>
          </w:p>
        </w:tc>
        <w:tc>
          <w:tcPr>
            <w:tcW w:w="7478" w:type="dxa"/>
          </w:tcPr>
          <w:p w:rsidR="00905EE5" w:rsidRDefault="00905EE5" w:rsidP="00F0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EE5" w:rsidRDefault="00905EE5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5"/>
      </w:tblGrid>
      <w:tr w:rsidR="00856F73" w:rsidRPr="00F0404C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F0404C" w:rsidRDefault="00856F73" w:rsidP="00E65059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del máster propuesto:</w:t>
            </w:r>
          </w:p>
        </w:tc>
      </w:tr>
    </w:tbl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70" w:rsidRDefault="00BE237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4"/>
      </w:tblGrid>
      <w:tr w:rsidR="00856F73" w:rsidRPr="00F0404C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Default="00856F73" w:rsidP="00856F73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Destinatarios </w:t>
            </w:r>
          </w:p>
          <w:p w:rsidR="00856F73" w:rsidRPr="00F0404C" w:rsidRDefault="00856F73" w:rsidP="00856F73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(breve análisis del potencial de alumnos esperado y su procedencia)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70" w:rsidRDefault="00BE237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73" w:rsidRDefault="00856F7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E2370" w:rsidRPr="00F0404C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Default="00856F73" w:rsidP="00E65059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Justificación: </w:t>
            </w:r>
          </w:p>
          <w:p w:rsidR="00856F73" w:rsidRPr="00F0404C" w:rsidRDefault="00856F73" w:rsidP="000F712F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E2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incluyendo su enmarque dentro de la oferta de másteres de la UJA, </w:t>
            </w:r>
            <w:r w:rsidR="000F7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la Comunidad Autónoma </w:t>
            </w:r>
            <w:r w:rsidR="00BE2370">
              <w:rPr>
                <w:rFonts w:ascii="Times New Roman" w:hAnsi="Times New Roman" w:cs="Times New Roman"/>
                <w:i/>
                <w:sz w:val="24"/>
                <w:szCs w:val="24"/>
              </w:rPr>
              <w:t>Andalu</w:t>
            </w:r>
            <w:r w:rsidR="000F712F">
              <w:rPr>
                <w:rFonts w:ascii="Times New Roman" w:hAnsi="Times New Roman" w:cs="Times New Roman"/>
                <w:i/>
                <w:sz w:val="24"/>
                <w:szCs w:val="24"/>
              </w:rPr>
              <w:t>za, España y la Comunidad Europea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F0404C" w:rsidRDefault="00F0404C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70" w:rsidRDefault="00BE237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</w:tblGrid>
      <w:tr w:rsidR="00BE3D9B" w:rsidRPr="00F0404C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D9B" w:rsidRPr="00BE3D9B" w:rsidRDefault="00BE3D9B" w:rsidP="00BE3D9B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Esquema de módulos o asignaturas</w:t>
            </w:r>
            <w:r w:rsidRPr="00BE3D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F0404C" w:rsidRDefault="00F0404C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B0" w:rsidRDefault="003B1BB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B1BB0" w:rsidRPr="00BE2370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290D" w:rsidRDefault="003B1BB0" w:rsidP="00F47B8D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Análisis del potencial docente de las áreas de la UJA participantes: </w:t>
            </w:r>
          </w:p>
          <w:p w:rsidR="003B1BB0" w:rsidRPr="0033290D" w:rsidRDefault="0033290D" w:rsidP="0033290D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90D">
              <w:rPr>
                <w:rFonts w:ascii="Times New Roman" w:hAnsi="Times New Roman" w:cs="Times New Roman"/>
                <w:i/>
                <w:sz w:val="24"/>
                <w:szCs w:val="24"/>
              </w:rPr>
              <w:t>(adjuntar la información desglosada por Departamentos y Áreas participantes de acuerdo con el modelo recogido en el Anexo I)</w:t>
            </w:r>
          </w:p>
        </w:tc>
      </w:tr>
    </w:tbl>
    <w:p w:rsidR="00882966" w:rsidRDefault="00882966" w:rsidP="00882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882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882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B0" w:rsidRDefault="003B1BB0" w:rsidP="00882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82966" w:rsidRPr="00F0404C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BE3D9B" w:rsidRDefault="00882966" w:rsidP="00F47B8D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Listado de profesorado propuesto: </w:t>
            </w:r>
          </w:p>
          <w:p w:rsidR="00882966" w:rsidRPr="00F0404C" w:rsidRDefault="00882966" w:rsidP="0033290D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(adjuntar información curricular de acuerdo a modelo normalizado; anexar hoja Excel o tabla similar a la </w:t>
            </w:r>
            <w:r w:rsidR="0033290D">
              <w:rPr>
                <w:rFonts w:ascii="Times New Roman" w:hAnsi="Times New Roman" w:cs="Times New Roman"/>
                <w:i/>
                <w:sz w:val="24"/>
                <w:szCs w:val="24"/>
              </w:rPr>
              <w:t>siguiente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BE3D9B" w:rsidRDefault="00BE3D9B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67"/>
        <w:gridCol w:w="1936"/>
        <w:gridCol w:w="2126"/>
        <w:gridCol w:w="2126"/>
      </w:tblGrid>
      <w:tr w:rsidR="003B1BB0" w:rsidTr="00F47B8D">
        <w:tc>
          <w:tcPr>
            <w:tcW w:w="2567" w:type="dxa"/>
            <w:tcBorders>
              <w:right w:val="single" w:sz="4" w:space="0" w:color="auto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Profesorado UJA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B0" w:rsidTr="00F47B8D">
        <w:tc>
          <w:tcPr>
            <w:tcW w:w="2567" w:type="dxa"/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Apellidos y Nombre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Área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Créditos</w:t>
            </w:r>
          </w:p>
        </w:tc>
      </w:tr>
      <w:tr w:rsidR="003B1BB0" w:rsidTr="00F47B8D">
        <w:tc>
          <w:tcPr>
            <w:tcW w:w="2567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B0" w:rsidTr="00F47B8D">
        <w:tc>
          <w:tcPr>
            <w:tcW w:w="2567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BB0" w:rsidRDefault="003B1BB0" w:rsidP="003B1BB0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67"/>
        <w:gridCol w:w="1936"/>
        <w:gridCol w:w="2126"/>
        <w:gridCol w:w="2126"/>
      </w:tblGrid>
      <w:tr w:rsidR="003B1BB0" w:rsidTr="00F47B8D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Profesorado de otras Universidades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B0" w:rsidRPr="00D7173B" w:rsidTr="00F47B8D">
        <w:tc>
          <w:tcPr>
            <w:tcW w:w="2567" w:type="dxa"/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Apellidos y Nombre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Universidad</w:t>
            </w: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Créditos</w:t>
            </w:r>
          </w:p>
        </w:tc>
      </w:tr>
      <w:tr w:rsidR="003B1BB0" w:rsidRPr="00931D09" w:rsidTr="00F47B8D">
        <w:tc>
          <w:tcPr>
            <w:tcW w:w="2567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B0" w:rsidRPr="00931D09" w:rsidTr="00F47B8D">
        <w:tc>
          <w:tcPr>
            <w:tcW w:w="2567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E5" w:rsidRDefault="00905EE5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E5" w:rsidRDefault="00905EE5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435"/>
        <w:gridCol w:w="2244"/>
        <w:gridCol w:w="2051"/>
        <w:gridCol w:w="2025"/>
      </w:tblGrid>
      <w:tr w:rsidR="003B1BB0" w:rsidTr="003B1BB0">
        <w:tc>
          <w:tcPr>
            <w:tcW w:w="4679" w:type="dxa"/>
            <w:gridSpan w:val="2"/>
            <w:tcBorders>
              <w:right w:val="single" w:sz="4" w:space="0" w:color="auto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Profesorado externo a la Universidad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B0" w:rsidRPr="00D7173B" w:rsidTr="003B1BB0">
        <w:tc>
          <w:tcPr>
            <w:tcW w:w="2435" w:type="dxa"/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Apellidos y Nombre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Institución/Empresa</w:t>
            </w: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Asignatura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Créditos</w:t>
            </w:r>
          </w:p>
        </w:tc>
      </w:tr>
      <w:tr w:rsidR="003B1BB0" w:rsidRPr="00931D09" w:rsidTr="003B1BB0">
        <w:tc>
          <w:tcPr>
            <w:tcW w:w="2435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B0" w:rsidRPr="00931D09" w:rsidTr="003B1BB0">
        <w:tc>
          <w:tcPr>
            <w:tcW w:w="2435" w:type="dxa"/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3B1BB0" w:rsidRPr="00931D09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BC0499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7"/>
      </w:tblGrid>
      <w:tr w:rsidR="00882966" w:rsidRPr="00882966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882966" w:rsidRDefault="00882966" w:rsidP="00F47B8D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Previsión económica</w:t>
            </w:r>
            <w:r w:rsidR="0033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referencia al profesorado externo</w:t>
            </w:r>
            <w:r w:rsidR="003339C6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D7173B" w:rsidTr="00F47B8D">
        <w:tc>
          <w:tcPr>
            <w:tcW w:w="4077" w:type="dxa"/>
          </w:tcPr>
          <w:p w:rsidR="003B1BB0" w:rsidRPr="00D7173B" w:rsidRDefault="003B1BB0" w:rsidP="000F7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Retribuciones </w:t>
            </w:r>
            <w:r w:rsidR="000F7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profesorado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externo</w:t>
            </w:r>
            <w:r w:rsidR="003339C6">
              <w:rPr>
                <w:rStyle w:val="Refdenotaalpie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1BB0" w:rsidRPr="00D7173B" w:rsidTr="00F47B8D">
        <w:tc>
          <w:tcPr>
            <w:tcW w:w="4077" w:type="dxa"/>
          </w:tcPr>
          <w:p w:rsidR="003B1BB0" w:rsidRDefault="000F712F" w:rsidP="000F7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Viajes y estancia profesorado</w:t>
            </w:r>
            <w:r w:rsidR="003B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externo: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1BB0" w:rsidRPr="00D7173B" w:rsidTr="00F47B8D">
        <w:tc>
          <w:tcPr>
            <w:tcW w:w="4077" w:type="dxa"/>
          </w:tcPr>
          <w:p w:rsidR="003B1BB0" w:rsidRDefault="003B1BB0" w:rsidP="00F47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Material fungible y de laboratorio: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D7173B" w:rsidRDefault="003B1BB0" w:rsidP="00F47B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B1BB0" w:rsidRDefault="003B1BB0" w:rsidP="003B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66" w:rsidRDefault="00882966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99" w:rsidRDefault="00BC0499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66" w:rsidRDefault="00882966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5"/>
      </w:tblGrid>
      <w:tr w:rsidR="00882966" w:rsidRPr="00882966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882966" w:rsidRDefault="00882966" w:rsidP="00F47B8D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Visto bueno del Departamento/Centro</w:t>
            </w:r>
            <w:r w:rsidR="00BC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proponentes</w:t>
            </w:r>
            <w:r w:rsidR="00D5211A">
              <w:rPr>
                <w:rFonts w:ascii="Times New Roman" w:hAnsi="Times New Roman" w:cs="Times New Roman"/>
                <w:b/>
                <w:sz w:val="24"/>
                <w:szCs w:val="24"/>
              </w:rPr>
              <w:t>, en su caso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82966" w:rsidRDefault="00882966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66" w:rsidRDefault="003B1BB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Puesto:</w:t>
      </w:r>
    </w:p>
    <w:p w:rsidR="003B1BB0" w:rsidRDefault="003B1BB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Nombre:</w:t>
      </w:r>
    </w:p>
    <w:p w:rsidR="003B1BB0" w:rsidRDefault="003B1BB0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y sello:</w:t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Análisis del potencial docente de las áreas de conocimiento participantes en la propuesta de Máster Universitario</w:t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máster propuesto:</w:t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Departamento:</w:t>
      </w: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219"/>
        <w:gridCol w:w="1219"/>
        <w:gridCol w:w="1219"/>
        <w:gridCol w:w="1219"/>
        <w:gridCol w:w="1219"/>
      </w:tblGrid>
      <w:tr w:rsidR="00C46123" w:rsidTr="00C46123">
        <w:tc>
          <w:tcPr>
            <w:tcW w:w="3369" w:type="dxa"/>
            <w:vAlign w:val="center"/>
          </w:tcPr>
          <w:p w:rsidR="00C46123" w:rsidRPr="00C46123" w:rsidRDefault="00C46123" w:rsidP="00C46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Potencial Docente</w:t>
            </w:r>
            <w:r w:rsidRPr="00C46123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Docencia actual</w:t>
            </w:r>
            <w:r w:rsidRPr="00C46123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Potencial Disponible</w:t>
            </w:r>
            <w:r w:rsidRPr="00C46123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Créditos asignados</w:t>
            </w:r>
            <w:r w:rsidRPr="00C46123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123">
              <w:rPr>
                <w:rFonts w:ascii="Times New Roman" w:hAnsi="Times New Roman" w:cs="Times New Roman"/>
                <w:b/>
                <w:sz w:val="20"/>
                <w:szCs w:val="20"/>
              </w:rPr>
              <w:t>Resultado Final</w:t>
            </w:r>
            <w:r w:rsidRPr="00C46123">
              <w:rPr>
                <w:rStyle w:val="Refdenotaalpie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</w:tc>
      </w:tr>
      <w:tr w:rsidR="00C46123" w:rsidTr="00C46123">
        <w:tc>
          <w:tcPr>
            <w:tcW w:w="3369" w:type="dxa"/>
            <w:vAlign w:val="center"/>
          </w:tcPr>
          <w:p w:rsidR="00C46123" w:rsidRPr="00C46123" w:rsidRDefault="00C46123" w:rsidP="00C4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23" w:rsidTr="00C46123">
        <w:tc>
          <w:tcPr>
            <w:tcW w:w="3369" w:type="dxa"/>
            <w:vAlign w:val="center"/>
          </w:tcPr>
          <w:p w:rsidR="00C46123" w:rsidRDefault="00C46123" w:rsidP="00C4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23" w:rsidTr="00C46123">
        <w:tc>
          <w:tcPr>
            <w:tcW w:w="3369" w:type="dxa"/>
            <w:vAlign w:val="center"/>
          </w:tcPr>
          <w:p w:rsidR="00C46123" w:rsidRDefault="00C46123" w:rsidP="00C4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23" w:rsidTr="00C46123">
        <w:tc>
          <w:tcPr>
            <w:tcW w:w="3369" w:type="dxa"/>
            <w:vAlign w:val="center"/>
          </w:tcPr>
          <w:p w:rsidR="00C46123" w:rsidRDefault="00C46123" w:rsidP="00C4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46123" w:rsidRPr="00C46123" w:rsidRDefault="00C46123" w:rsidP="00C461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23" w:rsidRDefault="00C4612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Fecha:</w:t>
      </w:r>
    </w:p>
    <w:p w:rsidR="00C46123" w:rsidRDefault="00C4612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23" w:rsidRDefault="00C4612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23" w:rsidRDefault="00C46123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23" w:rsidRDefault="00C46123" w:rsidP="00C46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y sello</w:t>
      </w:r>
    </w:p>
    <w:p w:rsidR="00C46123" w:rsidRDefault="00C46123" w:rsidP="00C46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Director/a del Departamento</w:t>
      </w:r>
      <w:bookmarkStart w:id="0" w:name="_GoBack"/>
      <w:bookmarkEnd w:id="0"/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0D" w:rsidRDefault="0033290D" w:rsidP="00F04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290D" w:rsidSect="00F24B91"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14" w:rsidRDefault="009D2D14" w:rsidP="002904DD">
      <w:r>
        <w:separator/>
      </w:r>
    </w:p>
  </w:endnote>
  <w:endnote w:type="continuationSeparator" w:id="0">
    <w:p w:rsidR="009D2D14" w:rsidRDefault="009D2D14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F4255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F4255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4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14" w:rsidRDefault="009D2D14" w:rsidP="002904DD">
      <w:r>
        <w:separator/>
      </w:r>
    </w:p>
  </w:footnote>
  <w:footnote w:type="continuationSeparator" w:id="0">
    <w:p w:rsidR="009D2D14" w:rsidRDefault="009D2D14" w:rsidP="002904DD">
      <w:r>
        <w:continuationSeparator/>
      </w:r>
    </w:p>
  </w:footnote>
  <w:footnote w:id="1">
    <w:p w:rsidR="00905EE5" w:rsidRDefault="00905EE5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anteproyecto deberá dirigirse al Centro de Estudios de Postgrado de la Universidad de Jaén, Edificio C1, Dependencia 114, y será presentado a través del Registro General o de registros auxiliares de la UJA, incluido el del propio Centro de Estudios de Postgrado. </w:t>
      </w:r>
      <w:r w:rsidRPr="00905EE5">
        <w:rPr>
          <w:u w:val="single"/>
        </w:rPr>
        <w:t xml:space="preserve">Deberá enviarse además un único archivo </w:t>
      </w:r>
      <w:proofErr w:type="spellStart"/>
      <w:r w:rsidRPr="00905EE5">
        <w:rPr>
          <w:u w:val="single"/>
        </w:rPr>
        <w:t>pdf</w:t>
      </w:r>
      <w:proofErr w:type="spellEnd"/>
      <w:r>
        <w:t xml:space="preserve"> con toda la documentación a la dirección vicpost@ujaen.es </w:t>
      </w:r>
    </w:p>
  </w:footnote>
  <w:footnote w:id="2">
    <w:p w:rsidR="003339C6" w:rsidRDefault="003339C6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Téngase en cuenta que la previsión económica determina la viabilidad del máster y el número mínimo de alumnos que serán necesarios para que el m</w:t>
      </w:r>
      <w:r w:rsidR="00BA14B4">
        <w:t>áster pueda impartirse de manera sostenible.</w:t>
      </w:r>
    </w:p>
  </w:footnote>
  <w:footnote w:id="3">
    <w:p w:rsidR="003339C6" w:rsidRDefault="003339C6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cálculo del presupuesto se debe de realizar con las siguientes referencias </w:t>
      </w:r>
      <w:r w:rsidRPr="003339C6">
        <w:rPr>
          <w:u w:val="single"/>
        </w:rPr>
        <w:t>máximas</w:t>
      </w:r>
      <w:r>
        <w:t xml:space="preserve"> del pago por actividades que impliquen a profesores externos:</w:t>
      </w:r>
    </w:p>
    <w:p w:rsidR="003339C6" w:rsidRDefault="003339C6" w:rsidP="00905EE5">
      <w:pPr>
        <w:pStyle w:val="Textonotapie"/>
        <w:jc w:val="both"/>
      </w:pPr>
      <w:r>
        <w:t>500€ el crédito de 10 horas presenciales.</w:t>
      </w:r>
    </w:p>
    <w:p w:rsidR="003339C6" w:rsidRDefault="003339C6" w:rsidP="00905EE5">
      <w:pPr>
        <w:pStyle w:val="Textonotapie"/>
        <w:jc w:val="both"/>
      </w:pPr>
      <w:r>
        <w:t xml:space="preserve">60€ por hora (hasta 8 </w:t>
      </w:r>
      <w:proofErr w:type="spellStart"/>
      <w:r>
        <w:t>hrs</w:t>
      </w:r>
      <w:proofErr w:type="spellEnd"/>
      <w:r>
        <w:t xml:space="preserve"> de clase del mismo profesor).</w:t>
      </w:r>
    </w:p>
    <w:p w:rsidR="003339C6" w:rsidRDefault="003339C6" w:rsidP="00905EE5">
      <w:pPr>
        <w:pStyle w:val="Textonotapie"/>
        <w:jc w:val="both"/>
      </w:pPr>
      <w:r>
        <w:t>250€ por dos horas de conferencia.</w:t>
      </w:r>
    </w:p>
    <w:p w:rsidR="003339C6" w:rsidRDefault="003339C6" w:rsidP="00905EE5">
      <w:pPr>
        <w:pStyle w:val="Textonotapie"/>
        <w:jc w:val="both"/>
      </w:pPr>
      <w:r>
        <w:t xml:space="preserve">250€ por la </w:t>
      </w:r>
      <w:proofErr w:type="spellStart"/>
      <w:r>
        <w:t>tutorización</w:t>
      </w:r>
      <w:proofErr w:type="spellEnd"/>
      <w:r>
        <w:t xml:space="preserve"> de un TFM de 15 créditos.</w:t>
      </w:r>
    </w:p>
    <w:p w:rsidR="003339C6" w:rsidRDefault="003339C6" w:rsidP="00905EE5">
      <w:pPr>
        <w:pStyle w:val="Textonotapie"/>
        <w:jc w:val="both"/>
      </w:pPr>
      <w:r>
        <w:t>200€ por participación en tribunal de defensa del TFM.</w:t>
      </w:r>
    </w:p>
  </w:footnote>
  <w:footnote w:id="4">
    <w:p w:rsidR="00C46123" w:rsidRDefault="00C46123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Excluir del potencial docente los créditos asignados a profesorado sustituto interino, jubilaciones y cambios en la docencia predecibles.</w:t>
      </w:r>
    </w:p>
  </w:footnote>
  <w:footnote w:id="5">
    <w:p w:rsidR="00C46123" w:rsidRDefault="00C46123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Encargo docente de cada área durante el periodo de implantación del título, excluido el del título propuesto</w:t>
      </w:r>
      <w:r w:rsidR="00F4255A">
        <w:t xml:space="preserve"> </w:t>
      </w:r>
      <w:r w:rsidR="00F4255A" w:rsidRPr="00F4255A">
        <w:rPr>
          <w:u w:val="single"/>
        </w:rPr>
        <w:t>pero incluyendo, si las hay, otras propuestas de títulos de Grado o Máster en estudio</w:t>
      </w:r>
      <w:r>
        <w:t>.</w:t>
      </w:r>
    </w:p>
  </w:footnote>
  <w:footnote w:id="6">
    <w:p w:rsidR="00C46123" w:rsidRDefault="00C46123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Potencial docente disponible para la impartición del título (diferencia entre el potencial docente y la docencia actual).</w:t>
      </w:r>
    </w:p>
  </w:footnote>
  <w:footnote w:id="7">
    <w:p w:rsidR="00C46123" w:rsidRDefault="00C46123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Créditos asignados en la propuesta de título.</w:t>
      </w:r>
    </w:p>
  </w:footnote>
  <w:footnote w:id="8">
    <w:p w:rsidR="00C46123" w:rsidRDefault="00C46123" w:rsidP="00905EE5">
      <w:pPr>
        <w:pStyle w:val="Textonotapie"/>
        <w:jc w:val="both"/>
      </w:pPr>
      <w:r>
        <w:rPr>
          <w:rStyle w:val="Refdenotaalpie"/>
        </w:rPr>
        <w:footnoteRef/>
      </w:r>
      <w:r>
        <w:t xml:space="preserve"> Resultado final tras la implementación del título (diferencia entre el potencial disponible y los créditos asignados)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val="en-US"/>
      </w:rPr>
      <w:drawing>
        <wp:inline distT="0" distB="0" distL="0" distR="0" wp14:anchorId="7E2306D1" wp14:editId="20C9872C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B91" w:rsidRDefault="00F24B91" w:rsidP="00F24B91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Vicerrectorado de Docencia y Profesorado</w:t>
    </w:r>
  </w:p>
  <w:p w:rsidR="00F0404C" w:rsidRDefault="0033290D" w:rsidP="00F24B91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Postgrado-Jaén</w:t>
    </w:r>
  </w:p>
  <w:p w:rsidR="00F24B91" w:rsidRDefault="00F24B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BD21300_"/>
      </v:shape>
    </w:pict>
  </w:numPicBullet>
  <w:numPicBullet w:numPicBulletId="1">
    <w:pict>
      <v:shape id="_x0000_i1037" type="#_x0000_t75" style="width:13.5pt;height:13.5pt" o:bullet="t">
        <v:imagedata r:id="rId2" o:title="BD21329_"/>
      </v:shape>
    </w:pict>
  </w:numPicBullet>
  <w:abstractNum w:abstractNumId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BA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29"/>
  </w:num>
  <w:num w:numId="10">
    <w:abstractNumId w:val="7"/>
  </w:num>
  <w:num w:numId="11">
    <w:abstractNumId w:val="42"/>
  </w:num>
  <w:num w:numId="12">
    <w:abstractNumId w:val="30"/>
  </w:num>
  <w:num w:numId="13">
    <w:abstractNumId w:val="38"/>
  </w:num>
  <w:num w:numId="14">
    <w:abstractNumId w:val="40"/>
  </w:num>
  <w:num w:numId="15">
    <w:abstractNumId w:val="28"/>
  </w:num>
  <w:num w:numId="16">
    <w:abstractNumId w:val="43"/>
  </w:num>
  <w:num w:numId="17">
    <w:abstractNumId w:val="3"/>
  </w:num>
  <w:num w:numId="18">
    <w:abstractNumId w:val="0"/>
  </w:num>
  <w:num w:numId="19">
    <w:abstractNumId w:val="16"/>
  </w:num>
  <w:num w:numId="20">
    <w:abstractNumId w:val="41"/>
  </w:num>
  <w:num w:numId="21">
    <w:abstractNumId w:val="8"/>
  </w:num>
  <w:num w:numId="22">
    <w:abstractNumId w:val="36"/>
  </w:num>
  <w:num w:numId="23">
    <w:abstractNumId w:val="26"/>
  </w:num>
  <w:num w:numId="24">
    <w:abstractNumId w:val="39"/>
  </w:num>
  <w:num w:numId="25">
    <w:abstractNumId w:val="21"/>
  </w:num>
  <w:num w:numId="26">
    <w:abstractNumId w:val="31"/>
  </w:num>
  <w:num w:numId="27">
    <w:abstractNumId w:val="1"/>
  </w:num>
  <w:num w:numId="28">
    <w:abstractNumId w:val="17"/>
  </w:num>
  <w:num w:numId="29">
    <w:abstractNumId w:val="34"/>
  </w:num>
  <w:num w:numId="30">
    <w:abstractNumId w:val="33"/>
  </w:num>
  <w:num w:numId="31">
    <w:abstractNumId w:val="18"/>
  </w:num>
  <w:num w:numId="32">
    <w:abstractNumId w:val="6"/>
  </w:num>
  <w:num w:numId="33">
    <w:abstractNumId w:val="25"/>
  </w:num>
  <w:num w:numId="34">
    <w:abstractNumId w:val="37"/>
  </w:num>
  <w:num w:numId="35">
    <w:abstractNumId w:val="27"/>
  </w:num>
  <w:num w:numId="36">
    <w:abstractNumId w:val="22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55F34"/>
    <w:rsid w:val="0005738D"/>
    <w:rsid w:val="00064632"/>
    <w:rsid w:val="00080EAA"/>
    <w:rsid w:val="0008302A"/>
    <w:rsid w:val="00085C46"/>
    <w:rsid w:val="000873CE"/>
    <w:rsid w:val="00092575"/>
    <w:rsid w:val="000D1FBB"/>
    <w:rsid w:val="000D7941"/>
    <w:rsid w:val="000F712F"/>
    <w:rsid w:val="001027C8"/>
    <w:rsid w:val="00112E11"/>
    <w:rsid w:val="0011526A"/>
    <w:rsid w:val="001319A2"/>
    <w:rsid w:val="001360E7"/>
    <w:rsid w:val="00152AD9"/>
    <w:rsid w:val="00162F79"/>
    <w:rsid w:val="00166DE6"/>
    <w:rsid w:val="001706F8"/>
    <w:rsid w:val="00175550"/>
    <w:rsid w:val="00177438"/>
    <w:rsid w:val="001846CE"/>
    <w:rsid w:val="00185180"/>
    <w:rsid w:val="00194CF5"/>
    <w:rsid w:val="001978D6"/>
    <w:rsid w:val="001B1D3F"/>
    <w:rsid w:val="001B35F9"/>
    <w:rsid w:val="001D1CC3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50A1"/>
    <w:rsid w:val="00235E24"/>
    <w:rsid w:val="002623C1"/>
    <w:rsid w:val="00264B33"/>
    <w:rsid w:val="00273E04"/>
    <w:rsid w:val="0027425A"/>
    <w:rsid w:val="00281F1A"/>
    <w:rsid w:val="002904DD"/>
    <w:rsid w:val="002F3411"/>
    <w:rsid w:val="003036B9"/>
    <w:rsid w:val="00303CF3"/>
    <w:rsid w:val="00311F60"/>
    <w:rsid w:val="00315D03"/>
    <w:rsid w:val="0033290D"/>
    <w:rsid w:val="003339C6"/>
    <w:rsid w:val="00334FE7"/>
    <w:rsid w:val="003545F2"/>
    <w:rsid w:val="003665A5"/>
    <w:rsid w:val="003726A1"/>
    <w:rsid w:val="00383647"/>
    <w:rsid w:val="003A2800"/>
    <w:rsid w:val="003B1BB0"/>
    <w:rsid w:val="003C2565"/>
    <w:rsid w:val="003C7789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555CE"/>
    <w:rsid w:val="004C72F0"/>
    <w:rsid w:val="004C7EBD"/>
    <w:rsid w:val="004D1CAA"/>
    <w:rsid w:val="004F4A2E"/>
    <w:rsid w:val="004F4A50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60313C"/>
    <w:rsid w:val="006174AC"/>
    <w:rsid w:val="006235C7"/>
    <w:rsid w:val="00626B2C"/>
    <w:rsid w:val="00643056"/>
    <w:rsid w:val="00643A7C"/>
    <w:rsid w:val="00650B3C"/>
    <w:rsid w:val="006917E3"/>
    <w:rsid w:val="006B0212"/>
    <w:rsid w:val="006B2230"/>
    <w:rsid w:val="006B6A48"/>
    <w:rsid w:val="006B6EC2"/>
    <w:rsid w:val="00704055"/>
    <w:rsid w:val="00710DC3"/>
    <w:rsid w:val="00722CB5"/>
    <w:rsid w:val="00737202"/>
    <w:rsid w:val="0074451C"/>
    <w:rsid w:val="00745EBB"/>
    <w:rsid w:val="007573FB"/>
    <w:rsid w:val="00780B6B"/>
    <w:rsid w:val="007A423C"/>
    <w:rsid w:val="007A706E"/>
    <w:rsid w:val="007D70B0"/>
    <w:rsid w:val="007E063B"/>
    <w:rsid w:val="00803748"/>
    <w:rsid w:val="00816483"/>
    <w:rsid w:val="00830D8B"/>
    <w:rsid w:val="00835AD5"/>
    <w:rsid w:val="00837E5D"/>
    <w:rsid w:val="00856F73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C317E"/>
    <w:rsid w:val="008C37B7"/>
    <w:rsid w:val="008C45D3"/>
    <w:rsid w:val="008E5B60"/>
    <w:rsid w:val="00905EE5"/>
    <w:rsid w:val="00906C59"/>
    <w:rsid w:val="00922DE7"/>
    <w:rsid w:val="00931D09"/>
    <w:rsid w:val="0096583E"/>
    <w:rsid w:val="00972BBC"/>
    <w:rsid w:val="00973705"/>
    <w:rsid w:val="00974853"/>
    <w:rsid w:val="00994D0C"/>
    <w:rsid w:val="00997B97"/>
    <w:rsid w:val="009B4D0B"/>
    <w:rsid w:val="009D2D14"/>
    <w:rsid w:val="009E4D2F"/>
    <w:rsid w:val="009E7665"/>
    <w:rsid w:val="00A0399F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67048"/>
    <w:rsid w:val="00A807C2"/>
    <w:rsid w:val="00A85ACC"/>
    <w:rsid w:val="00A953F5"/>
    <w:rsid w:val="00AD41D8"/>
    <w:rsid w:val="00AD4D27"/>
    <w:rsid w:val="00AD5DA0"/>
    <w:rsid w:val="00AD7D23"/>
    <w:rsid w:val="00AE0100"/>
    <w:rsid w:val="00AE2E40"/>
    <w:rsid w:val="00AF1803"/>
    <w:rsid w:val="00B32C7F"/>
    <w:rsid w:val="00B42B09"/>
    <w:rsid w:val="00B42B4C"/>
    <w:rsid w:val="00B507EF"/>
    <w:rsid w:val="00B640D9"/>
    <w:rsid w:val="00B81307"/>
    <w:rsid w:val="00B847DA"/>
    <w:rsid w:val="00BA14B4"/>
    <w:rsid w:val="00BB18A9"/>
    <w:rsid w:val="00BC0499"/>
    <w:rsid w:val="00BC2BC7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6123"/>
    <w:rsid w:val="00C47EE2"/>
    <w:rsid w:val="00C5510B"/>
    <w:rsid w:val="00C5547C"/>
    <w:rsid w:val="00C578FB"/>
    <w:rsid w:val="00C7779E"/>
    <w:rsid w:val="00CA0218"/>
    <w:rsid w:val="00CB2562"/>
    <w:rsid w:val="00CB7198"/>
    <w:rsid w:val="00CE3A22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A482F"/>
    <w:rsid w:val="00DB2ECD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5D78"/>
    <w:rsid w:val="00E673A8"/>
    <w:rsid w:val="00E8603D"/>
    <w:rsid w:val="00E87296"/>
    <w:rsid w:val="00E873CE"/>
    <w:rsid w:val="00E9668D"/>
    <w:rsid w:val="00EB08BA"/>
    <w:rsid w:val="00EB7BCD"/>
    <w:rsid w:val="00EC49F9"/>
    <w:rsid w:val="00ED21A6"/>
    <w:rsid w:val="00ED4523"/>
    <w:rsid w:val="00EE0A09"/>
    <w:rsid w:val="00F00022"/>
    <w:rsid w:val="00F0404C"/>
    <w:rsid w:val="00F05E2A"/>
    <w:rsid w:val="00F071CB"/>
    <w:rsid w:val="00F14C01"/>
    <w:rsid w:val="00F175E3"/>
    <w:rsid w:val="00F17B45"/>
    <w:rsid w:val="00F24B91"/>
    <w:rsid w:val="00F317DA"/>
    <w:rsid w:val="00F33001"/>
    <w:rsid w:val="00F35161"/>
    <w:rsid w:val="00F4255A"/>
    <w:rsid w:val="00F60DBA"/>
    <w:rsid w:val="00F6101C"/>
    <w:rsid w:val="00F704DC"/>
    <w:rsid w:val="00F7470E"/>
    <w:rsid w:val="00F761B1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4DA-5A3F-43A8-A694-55E7CF84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Juanma</cp:lastModifiedBy>
  <cp:revision>7</cp:revision>
  <cp:lastPrinted>2012-04-24T12:08:00Z</cp:lastPrinted>
  <dcterms:created xsi:type="dcterms:W3CDTF">2013-04-16T07:53:00Z</dcterms:created>
  <dcterms:modified xsi:type="dcterms:W3CDTF">2013-04-24T07:00:00Z</dcterms:modified>
</cp:coreProperties>
</file>